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10F9" w14:textId="77777777" w:rsidR="00D6737E" w:rsidRDefault="001525DC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367C6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14:paraId="3BB5F714" w14:textId="2AC26930" w:rsidR="000220DC" w:rsidRPr="004C5770" w:rsidRDefault="00DC3A8E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C7AE3">
        <w:rPr>
          <w:rFonts w:ascii="Times New Roman" w:hAnsi="Times New Roman" w:cs="Times New Roman"/>
          <w:b/>
          <w:sz w:val="28"/>
          <w:szCs w:val="28"/>
          <w:lang w:val="sr-Cyrl-RS"/>
        </w:rPr>
        <w:t>О ПОТРЕБНОЈ ДОКУМЕНТАЦИЈИ ЗА ИЗДАВАЊЕ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УВЕРЕЊА</w:t>
      </w:r>
      <w:r w:rsidR="004C577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ЛЕГИТИМАЦИЈЕ  ЗА КАНДИДАТЕ КОЈИ СУ  ПОЛОЖИЛИ  СТРУЧНИ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ИСПИ</w:t>
      </w:r>
      <w:r w:rsidR="005563FC">
        <w:rPr>
          <w:rFonts w:ascii="Times New Roman" w:hAnsi="Times New Roman" w:cs="Times New Roman"/>
          <w:b/>
          <w:sz w:val="28"/>
          <w:szCs w:val="28"/>
          <w:lang w:val="sr-Cyrl-RS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ТУРИСТИЧКОГ ВОДИЧА И ТУРИСТИЧКОГ ПРАТИОЦА</w:t>
      </w:r>
      <w:r w:rsidR="00C22F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2022/2023. ГОДИНЕ</w:t>
      </w:r>
      <w:r w:rsidR="0008062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0BB15AAF" w14:textId="5EE24435" w:rsidR="00F00E79" w:rsidRDefault="00F00E79" w:rsidP="00E703B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95F90B4" w14:textId="77777777" w:rsidR="00C85F0A" w:rsidRPr="009F2D80" w:rsidRDefault="00C85F0A" w:rsidP="00E703B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49D2DD8B" w14:textId="35EAB478" w:rsidR="009C7D0F" w:rsidRDefault="00C47253" w:rsidP="0042764B">
      <w:pPr>
        <w:shd w:val="clear" w:color="auto" w:fill="FFFFFF"/>
        <w:tabs>
          <w:tab w:val="left" w:pos="567"/>
        </w:tabs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>Обавешта</w:t>
      </w:r>
      <w:r w:rsidR="006B2C7B">
        <w:rPr>
          <w:rFonts w:ascii="Times New Roman" w:hAnsi="Times New Roman" w:cs="Times New Roman"/>
          <w:sz w:val="24"/>
          <w:szCs w:val="24"/>
          <w:lang w:val="sr-Cyrl-RS"/>
        </w:rPr>
        <w:t>вамо кандидате који су положили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стручни испит за туристичко</w:t>
      </w:r>
      <w:r w:rsidR="005E68EF">
        <w:rPr>
          <w:rFonts w:ascii="Times New Roman" w:hAnsi="Times New Roman" w:cs="Times New Roman"/>
          <w:sz w:val="24"/>
          <w:szCs w:val="24"/>
          <w:lang w:val="sr-Cyrl-RS"/>
        </w:rPr>
        <w:t>г водича и туристичког пратиоца</w:t>
      </w:r>
      <w:r w:rsidR="00063BCE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9C7D0F" w:rsidRPr="00161DC4">
        <w:rPr>
          <w:rFonts w:ascii="Times New Roman" w:hAnsi="Times New Roman" w:cs="Times New Roman"/>
          <w:sz w:val="24"/>
          <w:szCs w:val="24"/>
          <w:lang w:val="sr-Cyrl-RS"/>
        </w:rPr>
        <w:t>могу поднети зах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C7D0F" w:rsidRPr="00161DC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 xml:space="preserve">в за </w:t>
      </w:r>
      <w:r w:rsidR="009C7D0F" w:rsidRPr="00161DC4">
        <w:rPr>
          <w:rFonts w:ascii="Times New Roman" w:hAnsi="Times New Roman" w:cs="Times New Roman"/>
          <w:sz w:val="24"/>
          <w:szCs w:val="24"/>
          <w:lang w:val="sr-Cyrl-CS"/>
        </w:rPr>
        <w:t>издавање уверења о положеном</w:t>
      </w:r>
      <w:r w:rsidR="00063BCE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стручном испиту и легитимације </w:t>
      </w:r>
      <w:r w:rsidR="00063BCE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14:paraId="081A2295" w14:textId="459B0EF5" w:rsidR="00063BCE" w:rsidRDefault="00063BCE" w:rsidP="00063BCE">
      <w:pPr>
        <w:shd w:val="clear" w:color="auto" w:fill="FFFFFF"/>
        <w:tabs>
          <w:tab w:val="left" w:pos="567"/>
        </w:tabs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BC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туристички водичи који су испит положили 10.05.2023. године (термин полагања 09/10.05.2023. године) најкасније до 19.05.2023. године;</w:t>
      </w:r>
    </w:p>
    <w:p w14:paraId="1AA0F559" w14:textId="016D0D37" w:rsidR="00063BCE" w:rsidRDefault="00063BCE" w:rsidP="00063BCE">
      <w:pPr>
        <w:shd w:val="clear" w:color="auto" w:fill="FFFFFF"/>
        <w:tabs>
          <w:tab w:val="left" w:pos="567"/>
        </w:tabs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туристички водичи који су испит положили 19.05.2023. године (термин полагања 18/19.05.2023. године) најкасније до 26.05.2023. године;</w:t>
      </w:r>
    </w:p>
    <w:p w14:paraId="4FA0AF67" w14:textId="4B1EBF0A" w:rsidR="00063BCE" w:rsidRPr="00063BCE" w:rsidRDefault="00063BCE" w:rsidP="00063BCE">
      <w:pPr>
        <w:shd w:val="clear" w:color="auto" w:fill="FFFFFF"/>
        <w:tabs>
          <w:tab w:val="left" w:pos="567"/>
        </w:tabs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туристич</w:t>
      </w:r>
      <w:r w:rsidR="00CE6156">
        <w:rPr>
          <w:rFonts w:ascii="Times New Roman" w:hAnsi="Times New Roman" w:cs="Times New Roman"/>
          <w:sz w:val="24"/>
          <w:szCs w:val="24"/>
          <w:lang w:val="sr-Cyrl-RS"/>
        </w:rPr>
        <w:t>ки пратиоци који су испит положили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15.05.2023. године најкасније до 22.05.2023. године.</w:t>
      </w:r>
    </w:p>
    <w:p w14:paraId="398A02CD" w14:textId="640DCE8A" w:rsidR="00C94483" w:rsidRDefault="00C47253" w:rsidP="009C7D0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9C7D0F" w:rsidRPr="00FF14B2">
        <w:rPr>
          <w:rFonts w:ascii="Times New Roman" w:hAnsi="Times New Roman" w:cs="Times New Roman"/>
          <w:b/>
          <w:sz w:val="24"/>
          <w:szCs w:val="24"/>
          <w:lang w:val="sr-Cyrl-CS"/>
        </w:rPr>
        <w:t>Захтев за издавање уверења о положеном стручном испиту и легитимације</w:t>
      </w:r>
      <w:r w:rsidR="009C7D0F" w:rsidRPr="00161DC4">
        <w:rPr>
          <w:rFonts w:ascii="Times New Roman" w:hAnsi="Times New Roman" w:cs="Times New Roman"/>
          <w:sz w:val="24"/>
          <w:szCs w:val="24"/>
          <w:lang w:val="sr-Cyrl-CS"/>
        </w:rPr>
        <w:t xml:space="preserve"> садржи: име, име једног родитеља, презиме, као и датум полагања практичног дела стручног испита.</w:t>
      </w:r>
      <w:r w:rsidR="009C7D0F" w:rsidRPr="009C7D0F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="009C7D0F">
        <w:rPr>
          <w:rFonts w:ascii="Times New Roman" w:hAnsi="Times New Roman"/>
          <w:sz w:val="24"/>
          <w:szCs w:val="24"/>
          <w:lang w:val="ru-RU" w:eastAsia="sr-Cyrl-CS"/>
        </w:rPr>
        <w:t>Захтев се</w:t>
      </w:r>
      <w:r w:rsidR="009C7D0F" w:rsidRPr="003A696F">
        <w:rPr>
          <w:rFonts w:ascii="Times New Roman" w:hAnsi="Times New Roman"/>
          <w:sz w:val="24"/>
          <w:szCs w:val="24"/>
          <w:lang w:val="ru-RU" w:eastAsia="sr-Cyrl-CS"/>
        </w:rPr>
        <w:t xml:space="preserve"> може поднети на обрасцу који се</w:t>
      </w:r>
      <w:r w:rsidR="009F2D80">
        <w:rPr>
          <w:rFonts w:ascii="Times New Roman" w:hAnsi="Times New Roman"/>
          <w:sz w:val="24"/>
          <w:szCs w:val="24"/>
          <w:lang w:val="ru-RU" w:eastAsia="sr-Cyrl-CS"/>
        </w:rPr>
        <w:t xml:space="preserve"> преузима са интернет странице </w:t>
      </w:r>
      <w:r w:rsidR="009F2D80">
        <w:rPr>
          <w:rFonts w:ascii="Times New Roman" w:hAnsi="Times New Roman"/>
          <w:sz w:val="24"/>
          <w:szCs w:val="24"/>
          <w:lang w:val="sr-Latn-RS" w:eastAsia="sr-Cyrl-CS"/>
        </w:rPr>
        <w:t>M</w:t>
      </w:r>
      <w:r w:rsidR="009C7D0F" w:rsidRPr="003A696F">
        <w:rPr>
          <w:rFonts w:ascii="Times New Roman" w:hAnsi="Times New Roman"/>
          <w:sz w:val="24"/>
          <w:szCs w:val="24"/>
          <w:lang w:val="ru-RU" w:eastAsia="sr-Cyrl-CS"/>
        </w:rPr>
        <w:t xml:space="preserve">инистарства </w:t>
      </w:r>
      <w:r w:rsidR="006B6705">
        <w:rPr>
          <w:rFonts w:ascii="Times New Roman" w:hAnsi="Times New Roman"/>
          <w:sz w:val="24"/>
          <w:szCs w:val="24"/>
          <w:lang w:val="sr-Cyrl-RS" w:eastAsia="sr-Cyrl-CS"/>
        </w:rPr>
        <w:t>туризма и ом</w:t>
      </w:r>
      <w:r w:rsidR="009F2D80">
        <w:rPr>
          <w:rFonts w:ascii="Times New Roman" w:hAnsi="Times New Roman"/>
          <w:sz w:val="24"/>
          <w:szCs w:val="24"/>
          <w:lang w:val="sr-Cyrl-RS" w:eastAsia="sr-Cyrl-CS"/>
        </w:rPr>
        <w:t xml:space="preserve">ладине </w:t>
      </w:r>
      <w:hyperlink r:id="rId6" w:history="1">
        <w:r w:rsidR="009F2D80" w:rsidRPr="003271A9">
          <w:rPr>
            <w:rStyle w:val="Hiperveza"/>
            <w:rFonts w:ascii="Times New Roman" w:hAnsi="Times New Roman"/>
            <w:sz w:val="24"/>
            <w:szCs w:val="24"/>
            <w:lang w:eastAsia="sr-Cyrl-CS"/>
          </w:rPr>
          <w:t>www.mto.gov.rs</w:t>
        </w:r>
      </w:hyperlink>
      <w:r w:rsidR="009F2D8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9C7D0F" w:rsidRPr="003A696F">
        <w:rPr>
          <w:rFonts w:ascii="Times New Roman" w:hAnsi="Times New Roman"/>
          <w:sz w:val="24"/>
          <w:szCs w:val="24"/>
          <w:lang w:val="ru-RU" w:eastAsia="sr-Cyrl-CS"/>
        </w:rPr>
        <w:t>или се ист</w:t>
      </w:r>
      <w:r w:rsidR="009C7D0F">
        <w:rPr>
          <w:rFonts w:ascii="Times New Roman" w:hAnsi="Times New Roman"/>
          <w:sz w:val="24"/>
          <w:szCs w:val="24"/>
          <w:lang w:val="ru-RU" w:eastAsia="sr-Cyrl-CS"/>
        </w:rPr>
        <w:t>и</w:t>
      </w:r>
      <w:r w:rsidR="009C7D0F" w:rsidRPr="003A696F">
        <w:rPr>
          <w:rFonts w:ascii="Times New Roman" w:hAnsi="Times New Roman"/>
          <w:sz w:val="24"/>
          <w:szCs w:val="24"/>
          <w:lang w:val="ru-RU" w:eastAsia="sr-Cyrl-CS"/>
        </w:rPr>
        <w:t xml:space="preserve"> може поднети у писаној форми, с тим да садржи све </w:t>
      </w:r>
      <w:r w:rsidR="009C7D0F">
        <w:rPr>
          <w:rFonts w:ascii="Times New Roman" w:hAnsi="Times New Roman"/>
          <w:sz w:val="24"/>
          <w:szCs w:val="24"/>
          <w:lang w:val="ru-RU" w:eastAsia="sr-Cyrl-CS"/>
        </w:rPr>
        <w:t xml:space="preserve">тражене </w:t>
      </w:r>
      <w:r w:rsidR="009C7D0F" w:rsidRPr="007449B0">
        <w:rPr>
          <w:rFonts w:ascii="Times New Roman" w:hAnsi="Times New Roman"/>
          <w:sz w:val="24"/>
          <w:szCs w:val="24"/>
          <w:lang w:val="ru-RU" w:eastAsia="sr-Cyrl-CS"/>
        </w:rPr>
        <w:t>податке.</w:t>
      </w:r>
      <w:r w:rsidR="0072426B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</w:p>
    <w:p w14:paraId="161107BF" w14:textId="77777777" w:rsidR="009F2D80" w:rsidRDefault="00C94483" w:rsidP="009C7D0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 xml:space="preserve">  </w:t>
      </w:r>
      <w:r w:rsidR="00F02D19">
        <w:rPr>
          <w:rFonts w:ascii="Times New Roman" w:hAnsi="Times New Roman"/>
          <w:sz w:val="24"/>
          <w:szCs w:val="24"/>
          <w:lang w:val="ru-RU" w:eastAsia="sr-Cyrl-CS"/>
        </w:rPr>
        <w:t xml:space="preserve">    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</w:p>
    <w:p w14:paraId="7E0186AA" w14:textId="3A73129F" w:rsidR="00C94483" w:rsidRDefault="0072426B" w:rsidP="009F2D80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>Уз захтев потребно је доставити:</w:t>
      </w:r>
    </w:p>
    <w:p w14:paraId="1B982F75" w14:textId="55B47508" w:rsidR="0072426B" w:rsidRPr="00950467" w:rsidRDefault="0072426B" w:rsidP="00F02D19">
      <w:pPr>
        <w:pStyle w:val="Pasussalistom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95046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уплати републичке </w:t>
      </w:r>
      <w:r w:rsidRPr="00950467">
        <w:rPr>
          <w:rFonts w:ascii="Times New Roman" w:hAnsi="Times New Roman"/>
          <w:b/>
          <w:sz w:val="24"/>
          <w:szCs w:val="24"/>
          <w:u w:val="single"/>
          <w:lang w:val="ru-RU"/>
        </w:rPr>
        <w:t>административне</w:t>
      </w:r>
      <w:r w:rsidRPr="0095046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таксе </w:t>
      </w:r>
      <w:r w:rsidR="008B21C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38614D2F" w14:textId="77777777" w:rsidR="0072426B" w:rsidRPr="0072426B" w:rsidRDefault="0072426B" w:rsidP="007242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DAC7F7" w14:textId="741750C3" w:rsidR="0072426B" w:rsidRDefault="0072426B" w:rsidP="000277F7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02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5F0A">
        <w:rPr>
          <w:rFonts w:ascii="Times New Roman" w:hAnsi="Times New Roman" w:cs="Times New Roman"/>
          <w:sz w:val="24"/>
          <w:szCs w:val="24"/>
          <w:u w:val="single"/>
          <w:lang w:val="sr-Latn-RS"/>
        </w:rPr>
        <w:t>Захтев за издавање уверења и легитимације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тарифира се према тарифном броју 1.  Закона о републичким административним таксама (,,Службени гласник РС”, бр. 43/03, 51/03 – исправка, 53/04, 42/05, 61/05, 101/05 – др. закон, 42/06, 47/07, 54/08, 5/09, 54/09, 35/10, 50/11, 70/11, 55/12, 93/12, 47/13, 65/13 – др. закон, 57/14 - усклађени дин. изн</w:t>
      </w:r>
      <w:r w:rsidR="000C4BB7">
        <w:rPr>
          <w:rFonts w:ascii="Times New Roman" w:hAnsi="Times New Roman" w:cs="Times New Roman"/>
          <w:sz w:val="24"/>
          <w:szCs w:val="24"/>
          <w:lang w:val="sr-Latn-RS"/>
        </w:rPr>
        <w:t>., 45/15 - усклађени дин. изн.,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83/15</w:t>
      </w:r>
      <w:r w:rsidR="000C4B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31AC">
        <w:rPr>
          <w:rFonts w:ascii="Times New Roman" w:hAnsi="Times New Roman" w:cs="Times New Roman"/>
          <w:iCs/>
          <w:sz w:val="24"/>
          <w:szCs w:val="24"/>
        </w:rPr>
        <w:t>112/15,</w:t>
      </w:r>
      <w:r w:rsidR="008D54DC">
        <w:rPr>
          <w:rFonts w:ascii="Times New Roman" w:hAnsi="Times New Roman" w:cs="Times New Roman"/>
          <w:iCs/>
          <w:sz w:val="24"/>
          <w:szCs w:val="24"/>
        </w:rPr>
        <w:t xml:space="preserve"> 50/</w:t>
      </w:r>
      <w:r w:rsidR="000C4BB7" w:rsidRPr="000C4BB7">
        <w:rPr>
          <w:rFonts w:ascii="Times New Roman" w:hAnsi="Times New Roman" w:cs="Times New Roman"/>
          <w:iCs/>
          <w:sz w:val="24"/>
          <w:szCs w:val="24"/>
        </w:rPr>
        <w:t xml:space="preserve">16 - </w:t>
      </w:r>
      <w:proofErr w:type="spellStart"/>
      <w:r w:rsidR="000C4BB7" w:rsidRPr="000C4BB7">
        <w:rPr>
          <w:rFonts w:ascii="Times New Roman" w:hAnsi="Times New Roman" w:cs="Times New Roman"/>
          <w:iCs/>
          <w:sz w:val="24"/>
          <w:szCs w:val="24"/>
        </w:rPr>
        <w:t>усклађени</w:t>
      </w:r>
      <w:proofErr w:type="spellEnd"/>
      <w:r w:rsidR="00EE31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E31AC">
        <w:rPr>
          <w:rFonts w:ascii="Times New Roman" w:hAnsi="Times New Roman" w:cs="Times New Roman"/>
          <w:iCs/>
          <w:sz w:val="24"/>
          <w:szCs w:val="24"/>
        </w:rPr>
        <w:t>дин</w:t>
      </w:r>
      <w:proofErr w:type="spellEnd"/>
      <w:r w:rsidR="00EE31A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EE31AC">
        <w:rPr>
          <w:rFonts w:ascii="Times New Roman" w:hAnsi="Times New Roman" w:cs="Times New Roman"/>
          <w:iCs/>
          <w:sz w:val="24"/>
          <w:szCs w:val="24"/>
        </w:rPr>
        <w:t>изн</w:t>
      </w:r>
      <w:proofErr w:type="spellEnd"/>
      <w:r w:rsidR="00EE31AC">
        <w:rPr>
          <w:rFonts w:ascii="Times New Roman" w:hAnsi="Times New Roman" w:cs="Times New Roman"/>
          <w:iCs/>
          <w:sz w:val="24"/>
          <w:szCs w:val="24"/>
        </w:rPr>
        <w:t>,</w:t>
      </w:r>
      <w:r w:rsidR="00EE31A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61/17-усклађени дин. изн</w:t>
      </w:r>
      <w:r w:rsidR="00883589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EE31A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113/17</w:t>
      </w:r>
      <w:r w:rsidR="00883589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5019A">
        <w:rPr>
          <w:rFonts w:ascii="Times New Roman" w:hAnsi="Times New Roman" w:cs="Times New Roman"/>
          <w:iCs/>
          <w:sz w:val="24"/>
          <w:szCs w:val="24"/>
          <w:lang w:val="sr-Cyrl-RS"/>
        </w:rPr>
        <w:t>и 3/18-испр,</w:t>
      </w:r>
      <w:r w:rsidR="0025019A" w:rsidRPr="0025019A">
        <w:t xml:space="preserve"> </w:t>
      </w:r>
      <w:r w:rsidR="008034BD">
        <w:rPr>
          <w:rFonts w:ascii="Times New Roman" w:hAnsi="Times New Roman" w:cs="Times New Roman"/>
          <w:sz w:val="24"/>
          <w:szCs w:val="24"/>
        </w:rPr>
        <w:t xml:space="preserve">50/2018 -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>,</w:t>
      </w:r>
      <w:r w:rsidR="0025019A" w:rsidRPr="0025019A">
        <w:rPr>
          <w:rFonts w:ascii="Times New Roman" w:hAnsi="Times New Roman" w:cs="Times New Roman"/>
          <w:sz w:val="24"/>
          <w:szCs w:val="24"/>
        </w:rPr>
        <w:t xml:space="preserve"> 95/2018</w:t>
      </w:r>
      <w:r w:rsidR="00803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BD" w:rsidRPr="008034BD">
        <w:rPr>
          <w:rFonts w:ascii="Times New Roman" w:hAnsi="Times New Roman" w:cs="Times New Roman"/>
          <w:bCs/>
          <w:iCs/>
          <w:sz w:val="24"/>
          <w:szCs w:val="24"/>
        </w:rPr>
        <w:t xml:space="preserve">38/2019 -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>
        <w:rPr>
          <w:rFonts w:ascii="Times New Roman" w:hAnsi="Times New Roman" w:cs="Times New Roman"/>
          <w:bCs/>
          <w:iCs/>
          <w:sz w:val="24"/>
          <w:szCs w:val="24"/>
        </w:rPr>
        <w:t xml:space="preserve">, 86/2019, 90/2019 - </w:t>
      </w:r>
      <w:proofErr w:type="spellStart"/>
      <w:r w:rsidR="008034BD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="008034BD" w:rsidRPr="008034BD">
        <w:rPr>
          <w:rFonts w:ascii="Times New Roman" w:hAnsi="Times New Roman" w:cs="Times New Roman"/>
          <w:bCs/>
          <w:iCs/>
          <w:sz w:val="24"/>
          <w:szCs w:val="24"/>
        </w:rPr>
        <w:t xml:space="preserve">., 98/2020 -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proofErr w:type="gramEnd"/>
      <w:r w:rsidR="008034BD">
        <w:rPr>
          <w:rFonts w:ascii="Times New Roman" w:hAnsi="Times New Roman" w:cs="Times New Roman"/>
          <w:sz w:val="24"/>
          <w:szCs w:val="24"/>
        </w:rPr>
        <w:t>,</w:t>
      </w:r>
      <w:r w:rsidR="009F2D80">
        <w:rPr>
          <w:rFonts w:ascii="Times New Roman" w:hAnsi="Times New Roman" w:cs="Times New Roman"/>
          <w:bCs/>
          <w:iCs/>
          <w:sz w:val="24"/>
          <w:szCs w:val="24"/>
        </w:rPr>
        <w:t xml:space="preserve"> 144/2020, </w:t>
      </w:r>
      <w:r w:rsidR="008034BD" w:rsidRPr="008034BD">
        <w:rPr>
          <w:rFonts w:ascii="Times New Roman" w:hAnsi="Times New Roman" w:cs="Times New Roman"/>
          <w:bCs/>
          <w:iCs/>
          <w:sz w:val="24"/>
          <w:szCs w:val="24"/>
        </w:rPr>
        <w:t xml:space="preserve">62/2021-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proofErr w:type="gramEnd"/>
      <w:r w:rsidR="008034BD">
        <w:rPr>
          <w:rFonts w:ascii="Times New Roman" w:hAnsi="Times New Roman" w:cs="Times New Roman"/>
          <w:sz w:val="24"/>
          <w:szCs w:val="24"/>
        </w:rPr>
        <w:t>.</w:t>
      </w:r>
      <w:r w:rsidR="009F2D80">
        <w:rPr>
          <w:rFonts w:ascii="Times New Roman" w:hAnsi="Times New Roman" w:cs="Times New Roman"/>
          <w:sz w:val="24"/>
          <w:szCs w:val="24"/>
        </w:rPr>
        <w:t xml:space="preserve"> I 138/22</w:t>
      </w:r>
      <w:r w:rsidRPr="008034B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 w:rsidRPr="0072426B">
        <w:rPr>
          <w:rFonts w:ascii="Times New Roman" w:hAnsi="Times New Roman" w:cs="Times New Roman"/>
          <w:sz w:val="24"/>
          <w:szCs w:val="24"/>
          <w:lang w:val="sr-Latn-RS"/>
        </w:rPr>
        <w:t>износу</w:t>
      </w:r>
      <w:proofErr w:type="spellEnd"/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2426B"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034BD" w:rsidRPr="007D277D">
        <w:rPr>
          <w:rFonts w:ascii="Times New Roman" w:hAnsi="Times New Roman" w:cs="Times New Roman"/>
          <w:b/>
          <w:sz w:val="24"/>
          <w:szCs w:val="24"/>
          <w:highlight w:val="darkGray"/>
          <w:lang w:val="sr-Latn-RS"/>
        </w:rPr>
        <w:t>33</w:t>
      </w:r>
      <w:r w:rsidRPr="007D277D">
        <w:rPr>
          <w:rFonts w:ascii="Times New Roman" w:hAnsi="Times New Roman" w:cs="Times New Roman"/>
          <w:b/>
          <w:sz w:val="24"/>
          <w:szCs w:val="24"/>
          <w:highlight w:val="darkGray"/>
          <w:lang w:val="sr-Latn-RS"/>
        </w:rPr>
        <w:t>0</w:t>
      </w:r>
      <w:proofErr w:type="gramStart"/>
      <w:r w:rsidRPr="007D277D">
        <w:rPr>
          <w:rFonts w:ascii="Times New Roman" w:hAnsi="Times New Roman" w:cs="Times New Roman"/>
          <w:b/>
          <w:sz w:val="24"/>
          <w:szCs w:val="24"/>
          <w:highlight w:val="darkGray"/>
          <w:lang w:val="sr-Latn-RS"/>
        </w:rPr>
        <w:t>,00</w:t>
      </w:r>
      <w:proofErr w:type="gramEnd"/>
      <w:r w:rsidRPr="007D277D">
        <w:rPr>
          <w:rFonts w:ascii="Times New Roman" w:hAnsi="Times New Roman" w:cs="Times New Roman"/>
          <w:b/>
          <w:sz w:val="24"/>
          <w:szCs w:val="24"/>
          <w:highlight w:val="darkGray"/>
          <w:lang w:val="sr-Latn-RS"/>
        </w:rPr>
        <w:t xml:space="preserve"> </w:t>
      </w:r>
      <w:proofErr w:type="spellStart"/>
      <w:r w:rsidRPr="007D277D">
        <w:rPr>
          <w:rFonts w:ascii="Times New Roman" w:hAnsi="Times New Roman" w:cs="Times New Roman"/>
          <w:b/>
          <w:sz w:val="24"/>
          <w:szCs w:val="24"/>
          <w:highlight w:val="darkGray"/>
          <w:lang w:val="sr-Latn-RS"/>
        </w:rPr>
        <w:t>динара</w:t>
      </w:r>
      <w:proofErr w:type="spellEnd"/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2426B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CE6156">
        <w:rPr>
          <w:rFonts w:ascii="Times New Roman" w:hAnsi="Times New Roman" w:cs="Times New Roman"/>
          <w:b/>
          <w:sz w:val="24"/>
          <w:szCs w:val="24"/>
          <w:lang w:val="sr-Latn-RS"/>
        </w:rPr>
        <w:t>подношење</w:t>
      </w:r>
      <w:proofErr w:type="spellEnd"/>
      <w:r w:rsidRPr="00CE615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CE6156">
        <w:rPr>
          <w:rFonts w:ascii="Times New Roman" w:hAnsi="Times New Roman" w:cs="Times New Roman"/>
          <w:b/>
          <w:sz w:val="24"/>
          <w:szCs w:val="24"/>
          <w:lang w:val="sr-Latn-RS"/>
        </w:rPr>
        <w:t>захтева</w:t>
      </w:r>
      <w:proofErr w:type="spellEnd"/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. Износ таксе уплаћује се на </w:t>
      </w:r>
      <w:r w:rsidRPr="0072426B">
        <w:rPr>
          <w:rFonts w:ascii="Times New Roman" w:hAnsi="Times New Roman" w:cs="Times New Roman"/>
          <w:b/>
          <w:sz w:val="24"/>
          <w:szCs w:val="24"/>
          <w:lang w:val="sr-Latn-RS"/>
        </w:rPr>
        <w:t>рачун: 840-742221843-57, позив на број: 53-015, по моделу 97, сврха уплате: републичка административна такса, прималац: Буџет Републике Србије.</w:t>
      </w:r>
    </w:p>
    <w:p w14:paraId="6F35F192" w14:textId="77777777" w:rsidR="00950467" w:rsidRPr="0072426B" w:rsidRDefault="00950467" w:rsidP="0072426B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38159A4" w14:textId="77777777" w:rsidR="0072426B" w:rsidRPr="00950467" w:rsidRDefault="0072426B" w:rsidP="00AA590D">
      <w:pPr>
        <w:pStyle w:val="Pasussalistom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95046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уплати трошкова издавања уверења и легитимације</w:t>
      </w:r>
    </w:p>
    <w:p w14:paraId="145895C3" w14:textId="77777777" w:rsidR="00950467" w:rsidRDefault="00950467" w:rsidP="00950467">
      <w:pPr>
        <w:pStyle w:val="Pasussalistom"/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57621A0" w14:textId="4079E82C" w:rsidR="00950467" w:rsidRPr="001818C0" w:rsidRDefault="00950467" w:rsidP="0095046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</w:t>
      </w:r>
      <w:r w:rsidR="000277F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уверењ</w:t>
      </w:r>
      <w:proofErr w:type="spellEnd"/>
      <w:r w:rsidR="00907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положеном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стручном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535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00E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F4AB0D" w14:textId="034B467F" w:rsidR="00950467" w:rsidRPr="00FD3E82" w:rsidRDefault="00950467" w:rsidP="00FD3E8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r w:rsidR="00A52A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легитимације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7CC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00E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52E6D8" w14:textId="296F03D7" w:rsidR="00950467" w:rsidRDefault="00950467" w:rsidP="00950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lastRenderedPageBreak/>
        <w:t xml:space="preserve">       </w:t>
      </w:r>
      <w:r w:rsidR="009168F2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F75C03" w:rsidRPr="00F75C03">
        <w:rPr>
          <w:rFonts w:ascii="Times New Roman" w:hAnsi="Times New Roman"/>
          <w:iCs/>
          <w:sz w:val="24"/>
          <w:szCs w:val="24"/>
          <w:lang w:val="sr-Cyrl-CS" w:eastAsia="en-GB"/>
        </w:rPr>
        <w:t>Укупан</w:t>
      </w:r>
      <w:r w:rsidR="00FD3E82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F75C03">
        <w:rPr>
          <w:rFonts w:ascii="Times New Roman" w:hAnsi="Times New Roman"/>
          <w:iCs/>
          <w:sz w:val="24"/>
          <w:szCs w:val="24"/>
          <w:lang w:val="sr-Cyrl-CS" w:eastAsia="en-GB"/>
        </w:rPr>
        <w:t>и</w:t>
      </w:r>
      <w:r w:rsidRPr="00950467">
        <w:rPr>
          <w:rFonts w:ascii="Times New Roman" w:hAnsi="Times New Roman"/>
          <w:iCs/>
          <w:sz w:val="24"/>
          <w:szCs w:val="24"/>
          <w:lang w:val="sr-Cyrl-CS" w:eastAsia="en-GB"/>
        </w:rPr>
        <w:t>знос такси</w:t>
      </w:r>
      <w:r w:rsidR="00F75C03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</w:t>
      </w:r>
      <w:r w:rsidR="00BC5C1D" w:rsidRPr="00C85F0A">
        <w:rPr>
          <w:rFonts w:ascii="Times New Roman" w:hAnsi="Times New Roman"/>
          <w:iCs/>
          <w:sz w:val="24"/>
          <w:szCs w:val="24"/>
          <w:u w:val="single"/>
          <w:lang w:val="sr-Cyrl-CS" w:eastAsia="en-GB"/>
        </w:rPr>
        <w:t>за издавање уверења и легитимације</w:t>
      </w:r>
      <w:r w:rsidR="00BC5C1D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="00F75C03">
        <w:rPr>
          <w:rFonts w:ascii="Times New Roman" w:hAnsi="Times New Roman"/>
          <w:iCs/>
          <w:sz w:val="24"/>
          <w:szCs w:val="24"/>
          <w:lang w:val="sr-Cyrl-RS" w:eastAsia="en-GB"/>
        </w:rPr>
        <w:t>од</w:t>
      </w:r>
      <w:r w:rsidR="00F75C03">
        <w:rPr>
          <w:rFonts w:ascii="Times New Roman" w:hAnsi="Times New Roman"/>
          <w:iCs/>
          <w:sz w:val="24"/>
          <w:szCs w:val="24"/>
          <w:lang w:val="sr-Latn-RS" w:eastAsia="en-GB"/>
        </w:rPr>
        <w:t xml:space="preserve"> </w:t>
      </w:r>
      <w:r w:rsidR="00B637CC" w:rsidRPr="007D277D">
        <w:rPr>
          <w:rFonts w:ascii="Times New Roman" w:hAnsi="Times New Roman"/>
          <w:b/>
          <w:iCs/>
          <w:sz w:val="24"/>
          <w:szCs w:val="24"/>
          <w:highlight w:val="darkGray"/>
          <w:lang w:val="sr-Latn-RS" w:eastAsia="en-GB"/>
        </w:rPr>
        <w:t>62</w:t>
      </w:r>
      <w:r w:rsidR="00F75C03" w:rsidRPr="007D277D">
        <w:rPr>
          <w:rFonts w:ascii="Times New Roman" w:hAnsi="Times New Roman"/>
          <w:b/>
          <w:iCs/>
          <w:sz w:val="24"/>
          <w:szCs w:val="24"/>
          <w:highlight w:val="darkGray"/>
          <w:lang w:val="sr-Cyrl-RS" w:eastAsia="en-GB"/>
        </w:rPr>
        <w:t>0,00 динара</w:t>
      </w:r>
      <w:r w:rsidRPr="00950467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уплаћуј</w:t>
      </w:r>
      <w:r w:rsidR="00F75C03">
        <w:rPr>
          <w:rFonts w:ascii="Times New Roman" w:hAnsi="Times New Roman"/>
          <w:iCs/>
          <w:sz w:val="24"/>
          <w:szCs w:val="24"/>
          <w:lang w:val="sr-Cyrl-CS" w:eastAsia="en-GB"/>
        </w:rPr>
        <w:t>е</w:t>
      </w:r>
      <w:r w:rsidRPr="00950467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се на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рачун: </w:t>
      </w:r>
      <w:r w:rsidR="00B637CC"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>: 840-</w:t>
      </w:r>
      <w:r w:rsidR="009D76B8">
        <w:rPr>
          <w:rFonts w:ascii="Times New Roman" w:hAnsi="Times New Roman"/>
          <w:b/>
          <w:iCs/>
          <w:sz w:val="24"/>
          <w:szCs w:val="24"/>
          <w:lang w:val="sr-Latn-RS" w:eastAsia="en-GB"/>
        </w:rPr>
        <w:t>31397845-92</w:t>
      </w:r>
      <w:bookmarkStart w:id="0" w:name="_GoBack"/>
      <w:bookmarkEnd w:id="0"/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позив на број: </w:t>
      </w:r>
      <w:r w:rsidR="00B637CC">
        <w:rPr>
          <w:rFonts w:ascii="Times New Roman" w:hAnsi="Times New Roman"/>
          <w:b/>
          <w:iCs/>
          <w:sz w:val="24"/>
          <w:szCs w:val="24"/>
          <w:lang w:val="sr-Cyrl-CS" w:eastAsia="en-GB"/>
        </w:rPr>
        <w:t>50-016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по моделу: 97, сврха уплате: такса за </w:t>
      </w: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>издавање уверења и легитимациј</w:t>
      </w:r>
      <w:r w:rsidR="00C1178B">
        <w:rPr>
          <w:rFonts w:ascii="Times New Roman" w:hAnsi="Times New Roman"/>
          <w:b/>
          <w:iCs/>
          <w:sz w:val="24"/>
          <w:szCs w:val="24"/>
          <w:lang w:val="sr-Cyrl-CS" w:eastAsia="en-GB"/>
        </w:rPr>
        <w:t>е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прималац: </w:t>
      </w:r>
      <w:proofErr w:type="spellStart"/>
      <w:r w:rsidR="002A1813">
        <w:rPr>
          <w:rFonts w:ascii="Times New Roman" w:hAnsi="Times New Roman"/>
          <w:b/>
          <w:iCs/>
          <w:sz w:val="24"/>
          <w:szCs w:val="24"/>
          <w:lang w:val="sr-Latn-RS" w:eastAsia="en-GB"/>
        </w:rPr>
        <w:t>Министарство</w:t>
      </w:r>
      <w:proofErr w:type="spellEnd"/>
      <w:r w:rsidR="002A1813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 </w:t>
      </w:r>
      <w:proofErr w:type="spellStart"/>
      <w:r w:rsidR="002A1813">
        <w:rPr>
          <w:rFonts w:ascii="Times New Roman" w:hAnsi="Times New Roman"/>
          <w:b/>
          <w:iCs/>
          <w:sz w:val="24"/>
          <w:szCs w:val="24"/>
          <w:lang w:val="sr-Latn-RS" w:eastAsia="en-GB"/>
        </w:rPr>
        <w:t>туризма</w:t>
      </w:r>
      <w:proofErr w:type="spellEnd"/>
      <w:r w:rsidR="002A1813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 и </w:t>
      </w:r>
      <w:r w:rsidR="002A1813"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 w:rsidRPr="00FF297D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.</w:t>
      </w:r>
      <w:r w:rsidR="00F00E79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14:paraId="0F6EAD23" w14:textId="4BEB668B" w:rsidR="00950467" w:rsidRDefault="00950467" w:rsidP="00950467">
      <w:pPr>
        <w:pStyle w:val="Pasussalistom"/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9BAC4" w14:textId="77777777" w:rsidR="00F00E79" w:rsidRPr="00950467" w:rsidRDefault="00F00E79" w:rsidP="00950467">
      <w:pPr>
        <w:pStyle w:val="Pasussalistom"/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3F4C1D4" w14:textId="77777777" w:rsidR="0072426B" w:rsidRPr="00C94483" w:rsidRDefault="0072426B" w:rsidP="000277F7">
      <w:pPr>
        <w:pStyle w:val="Pasussalistom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C9448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знању страног језика</w:t>
      </w:r>
      <w:r w:rsid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13BE9" w:rsidRPr="00E13B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E13BE9" w:rsidRPr="000277F7">
        <w:rPr>
          <w:rFonts w:ascii="Times New Roman" w:hAnsi="Times New Roman" w:cs="Times New Roman"/>
          <w:i/>
          <w:sz w:val="24"/>
          <w:szCs w:val="24"/>
          <w:lang w:val="sr-Cyrl-RS"/>
        </w:rPr>
        <w:t>уколико кандидат поседује</w:t>
      </w:r>
    </w:p>
    <w:p w14:paraId="7FBC98A3" w14:textId="77777777" w:rsidR="00C94483" w:rsidRDefault="00C94483" w:rsidP="00C94483">
      <w:pPr>
        <w:pStyle w:val="Pasussalistom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639CB4" w14:textId="77777777" w:rsidR="00807F4F" w:rsidRDefault="00C94483" w:rsidP="00807F4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="000277F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457E60"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457E60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Pr="00457E60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102/2015</w:t>
      </w:r>
      <w:r w:rsidR="00F00E79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и </w:t>
      </w:r>
      <w:r w:rsidR="00F00E79">
        <w:rPr>
          <w:rFonts w:ascii="Times New Roman" w:hAnsi="Times New Roman" w:cs="Times New Roman"/>
          <w:sz w:val="24"/>
          <w:szCs w:val="24"/>
          <w:lang w:val="sr-Latn-RS" w:eastAsia="sr-Cyrl-CS"/>
        </w:rPr>
        <w:t>86/2019-</w:t>
      </w:r>
      <w:r w:rsidR="00F00E79">
        <w:rPr>
          <w:rFonts w:ascii="Times New Roman" w:hAnsi="Times New Roman" w:cs="Times New Roman"/>
          <w:sz w:val="24"/>
          <w:szCs w:val="24"/>
          <w:lang w:val="sr-Cyrl-RS" w:eastAsia="sr-Cyrl-CS"/>
        </w:rPr>
        <w:t>др.закон</w:t>
      </w:r>
      <w:r w:rsidRPr="00457E60">
        <w:rPr>
          <w:rFonts w:ascii="Times New Roman" w:hAnsi="Times New Roman" w:cs="Times New Roman"/>
          <w:sz w:val="24"/>
          <w:szCs w:val="24"/>
          <w:lang w:val="ru-RU" w:eastAsia="sr-Cyrl-CS"/>
        </w:rPr>
        <w:t>).</w:t>
      </w:r>
      <w:r>
        <w:rPr>
          <w:lang w:val="sr-Cyrl-RS" w:eastAsia="sr-Cyrl-C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014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овереном фотокопијом:</w:t>
      </w:r>
    </w:p>
    <w:p w14:paraId="71D35235" w14:textId="05673ECC" w:rsidR="00C94483" w:rsidRPr="00807F4F" w:rsidRDefault="00807F4F" w:rsidP="00807F4F">
      <w:pPr>
        <w:pStyle w:val="Pasussalistom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 w:rsidR="00C94483" w:rsidRPr="008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305BF94" w14:textId="77777777" w:rsidR="00C94483" w:rsidRPr="00457E60" w:rsidRDefault="00C94483" w:rsidP="00C94483">
      <w:pPr>
        <w:pStyle w:val="Pasussalistom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високом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дипломске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струковне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звању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936D9B" w14:textId="77777777" w:rsidR="00C94483" w:rsidRPr="00457E60" w:rsidRDefault="00C94483" w:rsidP="00C94483">
      <w:pPr>
        <w:pStyle w:val="Pasussalistom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регистровани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E088CF" w14:textId="77777777" w:rsidR="00C94483" w:rsidRPr="00457E60" w:rsidRDefault="00C94483" w:rsidP="00C94483">
      <w:pPr>
        <w:pStyle w:val="Pasussalistom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457E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ED3B32" w14:textId="77777777" w:rsidR="00C94483" w:rsidRDefault="00C94483" w:rsidP="00C94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763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1497">
        <w:rPr>
          <w:rFonts w:ascii="Times New Roman" w:hAnsi="Times New Roman" w:cs="Times New Roman"/>
          <w:sz w:val="24"/>
          <w:szCs w:val="24"/>
          <w:lang w:val="sr-Cyrl-RS"/>
        </w:rPr>
        <w:t>Документа која су на страном језику морају бити преведена од стране судског тумача.</w:t>
      </w:r>
    </w:p>
    <w:p w14:paraId="4004F0BD" w14:textId="77777777" w:rsidR="00C94483" w:rsidRDefault="00C94483" w:rsidP="00C94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763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који су приликом подношења пријаве за полагање стручног испита доставили неки од горе наведених докумената за признавање знања</w:t>
      </w:r>
      <w:r w:rsidR="006028A7" w:rsidRPr="006028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28A7" w:rsidRPr="00CA0C6C">
        <w:rPr>
          <w:rFonts w:ascii="Times New Roman" w:hAnsi="Times New Roman" w:cs="Times New Roman"/>
          <w:sz w:val="24"/>
          <w:szCs w:val="24"/>
          <w:lang w:val="sr-Cyrl-RS"/>
        </w:rPr>
        <w:t>још неког</w:t>
      </w:r>
      <w:r w:rsidRPr="00CA0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страног језика исте поново не достављају.</w:t>
      </w:r>
    </w:p>
    <w:p w14:paraId="18945B01" w14:textId="77777777" w:rsidR="00C94483" w:rsidRPr="0072426B" w:rsidRDefault="00C94483" w:rsidP="00C94483">
      <w:pPr>
        <w:pStyle w:val="Pasussalistom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73EEC3" w14:textId="3901246C" w:rsidR="00C92D55" w:rsidRPr="00C92D55" w:rsidRDefault="0072426B" w:rsidP="00C92D55">
      <w:pPr>
        <w:pStyle w:val="Pasussalistom"/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</w:t>
      </w:r>
      <w:r w:rsidRP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ве фотографије димензија </w:t>
      </w:r>
      <w:r w:rsidRPr="00E1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 w:rsidR="009C7A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x</w:t>
      </w:r>
      <w:r w:rsidRPr="00E1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35 mm</w:t>
      </w:r>
    </w:p>
    <w:p w14:paraId="109B6790" w14:textId="77777777" w:rsidR="00C92D55" w:rsidRPr="00C92D55" w:rsidRDefault="00C92D55" w:rsidP="00C92D55">
      <w:pPr>
        <w:pStyle w:val="Pasussalistom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34E0C60C" w14:textId="77777777" w:rsidR="00C92D55" w:rsidRPr="00C92D55" w:rsidRDefault="00510A5B" w:rsidP="00C92D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92D55" w:rsidRPr="00301497">
        <w:rPr>
          <w:rFonts w:ascii="Times New Roman" w:hAnsi="Times New Roman" w:cs="Times New Roman"/>
          <w:sz w:val="24"/>
          <w:szCs w:val="24"/>
          <w:lang w:val="sr-Latn-RS"/>
        </w:rPr>
        <w:t>Фотографија мора бити израђена у колор техници која није ретуширана и која није старија од шест месеци. Фотографија мора да је оштра и јасна, високог квалитета, без мрља и огреботина и да верно и без прикривања приказује лице, да 70-80% фотографије заузима лице на једнобојној светлој позадини. На фотографији не смеју да се виде друге особе, делови намештаја или други предмети</w:t>
      </w:r>
      <w:r w:rsidR="00C92D55" w:rsidRPr="0030149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2E1A7FD2" w14:textId="77777777" w:rsidR="009C7D0F" w:rsidRDefault="009C7D0F" w:rsidP="004C7ACD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14:paraId="49A65D60" w14:textId="12CE1803" w:rsidR="001260D5" w:rsidRPr="00ED6DBA" w:rsidRDefault="009C7D0F" w:rsidP="00FD7C49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64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2426B" w:rsidRPr="00CD4E18">
        <w:rPr>
          <w:rFonts w:ascii="Times New Roman" w:hAnsi="Times New Roman" w:cs="Times New Roman"/>
          <w:sz w:val="24"/>
          <w:szCs w:val="24"/>
          <w:lang w:val="sr-Cyrl-CS"/>
        </w:rPr>
        <w:t>Тражена документа достављају се</w:t>
      </w:r>
      <w:r w:rsidR="006A1EF3" w:rsidRPr="00CD4E1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6A1EF3" w:rsidRPr="00CD4E18"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</w:t>
      </w:r>
      <w:r w:rsidR="00807F4F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 туризма и омладине</w:t>
      </w:r>
      <w:r w:rsidR="006A1EF3" w:rsidRPr="00CD4E18">
        <w:rPr>
          <w:rFonts w:ascii="Times New Roman" w:hAnsi="Times New Roman" w:cs="Times New Roman"/>
          <w:b/>
          <w:sz w:val="24"/>
          <w:szCs w:val="24"/>
          <w:lang w:val="sr-Cyrl-CS"/>
        </w:rPr>
        <w:t>, Сектор за туризам, ул. Омладинских бригада број 1, 11070 Нови Београд.</w:t>
      </w:r>
      <w:r w:rsidR="00BD6FC4" w:rsidRPr="00BD6FC4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 xml:space="preserve"> </w:t>
      </w:r>
    </w:p>
    <w:p w14:paraId="51CF85AB" w14:textId="014A5F47" w:rsidR="00231E8F" w:rsidRDefault="006B6593" w:rsidP="00807F4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2764B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CA8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напомињемо да ће</w:t>
      </w:r>
      <w:r w:rsidR="00CA7CA8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D7E" w:rsidRPr="009B049D">
        <w:rPr>
          <w:rFonts w:ascii="Times New Roman" w:hAnsi="Times New Roman" w:cs="Times New Roman"/>
          <w:sz w:val="24"/>
          <w:szCs w:val="24"/>
          <w:lang w:val="sr-Cyrl-RS"/>
        </w:rPr>
        <w:t>обавеште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752D7E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о месту и времену преузимања </w:t>
      </w:r>
      <w:r w:rsidR="00231E8F" w:rsidRPr="009B049D">
        <w:rPr>
          <w:rFonts w:ascii="Times New Roman" w:hAnsi="Times New Roman" w:cs="Times New Roman"/>
          <w:sz w:val="24"/>
          <w:szCs w:val="24"/>
          <w:lang w:val="sr-Cyrl-RS"/>
        </w:rPr>
        <w:t>увере</w:t>
      </w:r>
      <w:r w:rsidR="001260D5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ња о положеном стручном испиту и 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легитимациј</w:t>
      </w:r>
      <w:r w:rsidR="009B049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бити објављен</w:t>
      </w:r>
      <w:r w:rsidR="009B049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07F4F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страници М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инистарства.</w:t>
      </w:r>
    </w:p>
    <w:p w14:paraId="26682A6A" w14:textId="77777777" w:rsidR="00F00E79" w:rsidRDefault="00F00E79" w:rsidP="00F00E79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7E328C" w14:textId="286851E5" w:rsidR="00CC7C35" w:rsidRPr="007D277D" w:rsidRDefault="00B2089E" w:rsidP="007D277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</w:t>
      </w:r>
      <w:r w:rsidR="000C03A2"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="000C03A2"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3A2"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0C03A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C03A2"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0C03A2"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="00807F4F">
        <w:rPr>
          <w:rFonts w:ascii="Times New Roman" w:hAnsi="Times New Roman" w:cs="Times New Roman"/>
          <w:sz w:val="24"/>
          <w:szCs w:val="24"/>
          <w:lang w:val="ru-RU" w:eastAsia="sr-Cyrl-CS"/>
        </w:rPr>
        <w:t>м</w:t>
      </w:r>
      <w:r w:rsidR="000C03A2">
        <w:rPr>
          <w:rFonts w:ascii="Times New Roman" w:hAnsi="Times New Roman" w:cs="Times New Roman"/>
          <w:sz w:val="24"/>
          <w:szCs w:val="24"/>
          <w:lang w:val="ru-RU" w:eastAsia="sr-Cyrl-CS"/>
        </w:rPr>
        <w:t>инистарства.</w:t>
      </w:r>
    </w:p>
    <w:p w14:paraId="7465F76D" w14:textId="77777777" w:rsidR="00CC7C35" w:rsidRDefault="00CC7C35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C7C35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F944773"/>
    <w:multiLevelType w:val="hybridMultilevel"/>
    <w:tmpl w:val="0BB2F280"/>
    <w:lvl w:ilvl="0" w:tplc="799A8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215"/>
    <w:multiLevelType w:val="hybridMultilevel"/>
    <w:tmpl w:val="0E9817EC"/>
    <w:lvl w:ilvl="0" w:tplc="407A0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97166C"/>
    <w:multiLevelType w:val="hybridMultilevel"/>
    <w:tmpl w:val="81D404E2"/>
    <w:lvl w:ilvl="0" w:tplc="11CE7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C"/>
    <w:rsid w:val="000009B5"/>
    <w:rsid w:val="00011202"/>
    <w:rsid w:val="00020391"/>
    <w:rsid w:val="000220DC"/>
    <w:rsid w:val="000277F7"/>
    <w:rsid w:val="00063BCE"/>
    <w:rsid w:val="0008062E"/>
    <w:rsid w:val="000A6F0B"/>
    <w:rsid w:val="000B63F7"/>
    <w:rsid w:val="000C03A2"/>
    <w:rsid w:val="000C4BB7"/>
    <w:rsid w:val="000F2C6C"/>
    <w:rsid w:val="00111140"/>
    <w:rsid w:val="001260D5"/>
    <w:rsid w:val="001525DC"/>
    <w:rsid w:val="00152ED0"/>
    <w:rsid w:val="00161DC4"/>
    <w:rsid w:val="001754DB"/>
    <w:rsid w:val="001A78D9"/>
    <w:rsid w:val="00201545"/>
    <w:rsid w:val="00231E8F"/>
    <w:rsid w:val="002367C6"/>
    <w:rsid w:val="0025019A"/>
    <w:rsid w:val="00283B1E"/>
    <w:rsid w:val="002A1813"/>
    <w:rsid w:val="002B6EFC"/>
    <w:rsid w:val="00301450"/>
    <w:rsid w:val="00301497"/>
    <w:rsid w:val="00396F4D"/>
    <w:rsid w:val="003E3C51"/>
    <w:rsid w:val="003E5E98"/>
    <w:rsid w:val="00405147"/>
    <w:rsid w:val="0042764B"/>
    <w:rsid w:val="00457E60"/>
    <w:rsid w:val="00483857"/>
    <w:rsid w:val="00483E0C"/>
    <w:rsid w:val="004C5770"/>
    <w:rsid w:val="004C7ACD"/>
    <w:rsid w:val="004F5A03"/>
    <w:rsid w:val="00510A5B"/>
    <w:rsid w:val="005563FC"/>
    <w:rsid w:val="005B1D6E"/>
    <w:rsid w:val="005E68EF"/>
    <w:rsid w:val="005F4BD0"/>
    <w:rsid w:val="00602722"/>
    <w:rsid w:val="006028A7"/>
    <w:rsid w:val="00632CB5"/>
    <w:rsid w:val="006A1EF3"/>
    <w:rsid w:val="006A5780"/>
    <w:rsid w:val="006B2C7B"/>
    <w:rsid w:val="006B6593"/>
    <w:rsid w:val="006B6705"/>
    <w:rsid w:val="006D1E47"/>
    <w:rsid w:val="006F71A3"/>
    <w:rsid w:val="0072426B"/>
    <w:rsid w:val="00752D7E"/>
    <w:rsid w:val="00761AC1"/>
    <w:rsid w:val="0076336D"/>
    <w:rsid w:val="00770729"/>
    <w:rsid w:val="007A0853"/>
    <w:rsid w:val="007B5DD3"/>
    <w:rsid w:val="007D277D"/>
    <w:rsid w:val="007E0D57"/>
    <w:rsid w:val="007F6E59"/>
    <w:rsid w:val="008034BD"/>
    <w:rsid w:val="00807F4F"/>
    <w:rsid w:val="00883589"/>
    <w:rsid w:val="008A4A2E"/>
    <w:rsid w:val="008B21C0"/>
    <w:rsid w:val="008B6599"/>
    <w:rsid w:val="008C5535"/>
    <w:rsid w:val="008D54DC"/>
    <w:rsid w:val="009072B0"/>
    <w:rsid w:val="009168F2"/>
    <w:rsid w:val="00950467"/>
    <w:rsid w:val="009628CC"/>
    <w:rsid w:val="0097495D"/>
    <w:rsid w:val="009B049D"/>
    <w:rsid w:val="009B6E9B"/>
    <w:rsid w:val="009C7AE3"/>
    <w:rsid w:val="009C7D0F"/>
    <w:rsid w:val="009D76B8"/>
    <w:rsid w:val="009E2EC5"/>
    <w:rsid w:val="009F2D80"/>
    <w:rsid w:val="00A13D34"/>
    <w:rsid w:val="00A52AFF"/>
    <w:rsid w:val="00A940BB"/>
    <w:rsid w:val="00A95E02"/>
    <w:rsid w:val="00AA17CA"/>
    <w:rsid w:val="00AA4377"/>
    <w:rsid w:val="00AA4E4E"/>
    <w:rsid w:val="00AA590D"/>
    <w:rsid w:val="00AF76D1"/>
    <w:rsid w:val="00B2089E"/>
    <w:rsid w:val="00B3328B"/>
    <w:rsid w:val="00B33C7C"/>
    <w:rsid w:val="00B637CC"/>
    <w:rsid w:val="00B64F10"/>
    <w:rsid w:val="00B67792"/>
    <w:rsid w:val="00B75D0F"/>
    <w:rsid w:val="00BC5C1D"/>
    <w:rsid w:val="00BD6FC4"/>
    <w:rsid w:val="00C1178B"/>
    <w:rsid w:val="00C14109"/>
    <w:rsid w:val="00C22F57"/>
    <w:rsid w:val="00C47253"/>
    <w:rsid w:val="00C5089D"/>
    <w:rsid w:val="00C85BD7"/>
    <w:rsid w:val="00C85F0A"/>
    <w:rsid w:val="00C92D55"/>
    <w:rsid w:val="00C94483"/>
    <w:rsid w:val="00CA0C6C"/>
    <w:rsid w:val="00CA7CA8"/>
    <w:rsid w:val="00CC1FF6"/>
    <w:rsid w:val="00CC4814"/>
    <w:rsid w:val="00CC7C35"/>
    <w:rsid w:val="00CD4E18"/>
    <w:rsid w:val="00CE6156"/>
    <w:rsid w:val="00CF048C"/>
    <w:rsid w:val="00D163E0"/>
    <w:rsid w:val="00D30964"/>
    <w:rsid w:val="00D6737E"/>
    <w:rsid w:val="00DB6937"/>
    <w:rsid w:val="00DC3A8E"/>
    <w:rsid w:val="00DF491A"/>
    <w:rsid w:val="00DF5E86"/>
    <w:rsid w:val="00E13BE9"/>
    <w:rsid w:val="00E36736"/>
    <w:rsid w:val="00E5471E"/>
    <w:rsid w:val="00E703B1"/>
    <w:rsid w:val="00E84C04"/>
    <w:rsid w:val="00ED6DBA"/>
    <w:rsid w:val="00EE09B9"/>
    <w:rsid w:val="00EE2776"/>
    <w:rsid w:val="00EE31AC"/>
    <w:rsid w:val="00F00E79"/>
    <w:rsid w:val="00F02D19"/>
    <w:rsid w:val="00F05044"/>
    <w:rsid w:val="00F22AA2"/>
    <w:rsid w:val="00F23671"/>
    <w:rsid w:val="00F75C03"/>
    <w:rsid w:val="00FD2F18"/>
    <w:rsid w:val="00FD3E82"/>
    <w:rsid w:val="00FD7C49"/>
    <w:rsid w:val="00FF14B2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B980"/>
  <w15:chartTrackingRefBased/>
  <w15:docId w15:val="{3B09844A-2AA8-4A2F-A2D6-C4C5E93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35"/>
  </w:style>
  <w:style w:type="paragraph" w:styleId="Naslov1">
    <w:name w:val="heading 1"/>
    <w:basedOn w:val="Normal"/>
    <w:next w:val="Normal"/>
    <w:link w:val="Naslov1Char"/>
    <w:uiPriority w:val="9"/>
    <w:qFormat/>
    <w:rsid w:val="00CC7C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7C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7C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7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7C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7C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7C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7C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7C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23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sussalistom">
    <w:name w:val="List Paragraph"/>
    <w:basedOn w:val="Normal"/>
    <w:uiPriority w:val="34"/>
    <w:qFormat/>
    <w:rsid w:val="00457E60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FF297D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FF297D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Hiperveza">
    <w:name w:val="Hyperlink"/>
    <w:uiPriority w:val="99"/>
    <w:unhideWhenUsed/>
    <w:rsid w:val="00FF297D"/>
    <w:rPr>
      <w:color w:val="0000FF"/>
      <w:u w:val="single"/>
    </w:rPr>
  </w:style>
  <w:style w:type="character" w:customStyle="1" w:styleId="Naslov1Char">
    <w:name w:val="Naslov 1 Char"/>
    <w:basedOn w:val="Podrazumevanifontpasusa"/>
    <w:link w:val="Naslov1"/>
    <w:uiPriority w:val="9"/>
    <w:rsid w:val="00CC7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CC7C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CC7C3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CC7C35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CC7C3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CC7C3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CC7C3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CC7C3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CC7C3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CC7C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CC7C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CC7C3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7C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CC7C35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CC7C35"/>
    <w:rPr>
      <w:b/>
      <w:bCs/>
    </w:rPr>
  </w:style>
  <w:style w:type="character" w:styleId="Naglaavanje">
    <w:name w:val="Emphasis"/>
    <w:basedOn w:val="Podrazumevanifontpasusa"/>
    <w:uiPriority w:val="20"/>
    <w:qFormat/>
    <w:rsid w:val="00CC7C35"/>
    <w:rPr>
      <w:i/>
      <w:iCs/>
    </w:rPr>
  </w:style>
  <w:style w:type="paragraph" w:styleId="Bezrazmaka">
    <w:name w:val="No Spacing"/>
    <w:uiPriority w:val="1"/>
    <w:qFormat/>
    <w:rsid w:val="00CC7C35"/>
    <w:pPr>
      <w:spacing w:after="0" w:line="240" w:lineRule="auto"/>
    </w:pPr>
  </w:style>
  <w:style w:type="paragraph" w:styleId="Navoenje">
    <w:name w:val="Quote"/>
    <w:basedOn w:val="Normal"/>
    <w:next w:val="Normal"/>
    <w:link w:val="NavoenjeChar"/>
    <w:uiPriority w:val="29"/>
    <w:qFormat/>
    <w:rsid w:val="00CC7C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CC7C35"/>
    <w:rPr>
      <w:i/>
      <w:iCs/>
      <w:color w:val="404040" w:themeColor="text1" w:themeTint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CC7C3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CC7C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ptilnonaglaavanje">
    <w:name w:val="Subtle Emphasis"/>
    <w:basedOn w:val="Podrazumevanifontpasusa"/>
    <w:uiPriority w:val="19"/>
    <w:qFormat/>
    <w:rsid w:val="00CC7C35"/>
    <w:rPr>
      <w:i/>
      <w:iCs/>
      <w:color w:val="404040" w:themeColor="text1" w:themeTint="BF"/>
    </w:rPr>
  </w:style>
  <w:style w:type="character" w:styleId="Izrazitonaglaavanje">
    <w:name w:val="Intense Emphasis"/>
    <w:basedOn w:val="Podrazumevanifontpasusa"/>
    <w:uiPriority w:val="21"/>
    <w:qFormat/>
    <w:rsid w:val="00CC7C35"/>
    <w:rPr>
      <w:b/>
      <w:bCs/>
      <w:i/>
      <w:iCs/>
    </w:rPr>
  </w:style>
  <w:style w:type="character" w:styleId="Suptilnareferenca">
    <w:name w:val="Subtle Reference"/>
    <w:basedOn w:val="Podrazumevanifontpasusa"/>
    <w:uiPriority w:val="31"/>
    <w:qFormat/>
    <w:rsid w:val="00CC7C35"/>
    <w:rPr>
      <w:smallCaps/>
      <w:color w:val="404040" w:themeColor="text1" w:themeTint="BF"/>
      <w:u w:val="single" w:color="7F7F7F" w:themeColor="text1" w:themeTint="80"/>
    </w:rPr>
  </w:style>
  <w:style w:type="character" w:styleId="Izrazitareferenca">
    <w:name w:val="Intense Reference"/>
    <w:basedOn w:val="Podrazumevanifontpasusa"/>
    <w:uiPriority w:val="32"/>
    <w:qFormat/>
    <w:rsid w:val="00CC7C35"/>
    <w:rPr>
      <w:b/>
      <w:bCs/>
      <w:smallCaps/>
      <w:spacing w:val="5"/>
      <w:u w:val="single"/>
    </w:rPr>
  </w:style>
  <w:style w:type="character" w:styleId="Naslovknjige">
    <w:name w:val="Book Title"/>
    <w:basedOn w:val="Podrazumevanifontpasusa"/>
    <w:uiPriority w:val="33"/>
    <w:qFormat/>
    <w:rsid w:val="00CC7C35"/>
    <w:rPr>
      <w:b/>
      <w:bCs/>
      <w:smallCaps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CC7C35"/>
    <w:pPr>
      <w:outlineLvl w:val="9"/>
    </w:pPr>
  </w:style>
  <w:style w:type="character" w:styleId="Referencakomentara">
    <w:name w:val="annotation reference"/>
    <w:basedOn w:val="Podrazumevanifontpasusa"/>
    <w:uiPriority w:val="99"/>
    <w:semiHidden/>
    <w:unhideWhenUsed/>
    <w:rsid w:val="00EE27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2776"/>
    <w:pPr>
      <w:spacing w:line="240" w:lineRule="auto"/>
    </w:p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E2776"/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EE277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E2776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E2776"/>
    <w:rPr>
      <w:rFonts w:ascii="Segoe UI" w:hAnsi="Segoe UI" w:cs="Segoe UI"/>
      <w:sz w:val="18"/>
      <w:szCs w:val="18"/>
    </w:rPr>
  </w:style>
  <w:style w:type="character" w:styleId="Ispraenahiperveza">
    <w:name w:val="FollowedHyperlink"/>
    <w:basedOn w:val="Podrazumevanifontpasusa"/>
    <w:uiPriority w:val="99"/>
    <w:semiHidden/>
    <w:unhideWhenUsed/>
    <w:rsid w:val="009F2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to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7A73-9A09-4BEC-BF45-C921A2E1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162</cp:revision>
  <cp:lastPrinted>2019-04-09T08:54:00Z</cp:lastPrinted>
  <dcterms:created xsi:type="dcterms:W3CDTF">2015-05-05T12:34:00Z</dcterms:created>
  <dcterms:modified xsi:type="dcterms:W3CDTF">2023-05-15T10:39:00Z</dcterms:modified>
</cp:coreProperties>
</file>